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9153" w14:textId="466A9BC6" w:rsidR="00603A9C" w:rsidRPr="00A14CDE" w:rsidRDefault="00603A9C" w:rsidP="00603A9C">
      <w:pPr>
        <w:jc w:val="center"/>
        <w:outlineLvl w:val="0"/>
        <w:rPr>
          <w:rFonts w:ascii="Arial Narrow" w:hAnsi="Arial Narrow"/>
          <w:b/>
          <w:bCs/>
          <w:color w:val="000000" w:themeColor="text1"/>
          <w:szCs w:val="2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CDE">
        <w:rPr>
          <w:rFonts w:ascii="Arial Narrow" w:hAnsi="Arial Narrow"/>
          <w:b/>
          <w:bCs/>
          <w:color w:val="000000" w:themeColor="text1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D’APPUI AUX INDUSTRIES CREATIVES ET A LA GOUVERNANCE DE LA CULTURE (PAIC GC)</w:t>
      </w:r>
    </w:p>
    <w:p w14:paraId="12F8E6C5" w14:textId="50CBF4BD" w:rsidR="00DE2A01" w:rsidRPr="00A14CDE" w:rsidRDefault="00603A9C" w:rsidP="00603A9C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CDE"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DE DEMANDE DE SUBVENTION - APPEL À PROJETS FDCT</w:t>
      </w:r>
      <w:r w:rsidR="00F309DD" w:rsidRPr="00A14CDE"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-HBS</w:t>
      </w:r>
    </w:p>
    <w:p w14:paraId="5A4BEA0F" w14:textId="77777777" w:rsidR="007D1A0E" w:rsidRPr="00A14CDE" w:rsidRDefault="007D1A0E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  <w:bookmarkStart w:id="0" w:name="_Hlk124377427"/>
    </w:p>
    <w:p w14:paraId="4252CF4A" w14:textId="0EFB8CEA" w:rsidR="004A1983" w:rsidRPr="00A14CDE" w:rsidRDefault="008F4732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A14CDE">
        <w:rPr>
          <w:rFonts w:ascii="Century Gothic" w:hAnsi="Century Gothic" w:cs="Arial"/>
          <w:b/>
          <w:bCs/>
          <w:color w:val="000000" w:themeColor="text1"/>
          <w:sz w:val="24"/>
        </w:rPr>
        <w:t xml:space="preserve">LOT </w:t>
      </w:r>
      <w:r w:rsidR="00304932">
        <w:rPr>
          <w:rFonts w:ascii="Century Gothic" w:hAnsi="Century Gothic" w:cs="Arial"/>
          <w:b/>
          <w:bCs/>
          <w:color w:val="000000" w:themeColor="text1"/>
          <w:sz w:val="24"/>
        </w:rPr>
        <w:t>2</w:t>
      </w:r>
      <w:r w:rsidRPr="00A14CDE">
        <w:rPr>
          <w:rFonts w:ascii="Century Gothic" w:hAnsi="Century Gothic" w:cs="Arial"/>
          <w:b/>
          <w:bCs/>
          <w:color w:val="000000" w:themeColor="text1"/>
          <w:sz w:val="24"/>
        </w:rPr>
        <w:t xml:space="preserve"> : </w:t>
      </w:r>
      <w:bookmarkEnd w:id="0"/>
      <w:r w:rsidR="00BB5408">
        <w:rPr>
          <w:rFonts w:ascii="Century Gothic" w:hAnsi="Century Gothic" w:cs="Arial"/>
          <w:b/>
          <w:bCs/>
          <w:color w:val="000000" w:themeColor="text1"/>
          <w:sz w:val="24"/>
        </w:rPr>
        <w:t>Promotion du t</w:t>
      </w:r>
      <w:r w:rsidR="00304932">
        <w:rPr>
          <w:rFonts w:ascii="Century Gothic" w:hAnsi="Century Gothic" w:cs="Arial"/>
          <w:b/>
          <w:bCs/>
          <w:color w:val="000000" w:themeColor="text1"/>
          <w:sz w:val="24"/>
        </w:rPr>
        <w:t xml:space="preserve">ourisme culturel </w:t>
      </w:r>
    </w:p>
    <w:p w14:paraId="7F1FDB33" w14:textId="77777777" w:rsidR="007D1A0E" w:rsidRPr="00A14CDE" w:rsidRDefault="007D1A0E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</w:p>
    <w:p w14:paraId="5E7BEFB0" w14:textId="77777777" w:rsidR="00DE2A01" w:rsidRPr="00A14CDE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A14CDE">
        <w:rPr>
          <w:rFonts w:ascii="Century Gothic" w:hAnsi="Century Gothic" w:cs="Arial"/>
          <w:color w:val="000000" w:themeColor="text1"/>
          <w:sz w:val="24"/>
        </w:rPr>
        <w:t>Renseignements sur le demandeur</w:t>
      </w:r>
    </w:p>
    <w:p w14:paraId="53A71817" w14:textId="2968A761" w:rsidR="00DE2A01" w:rsidRPr="00A14CDE" w:rsidRDefault="00DE2A01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432"/>
      </w:tblGrid>
      <w:tr w:rsidR="00A14CDE" w:rsidRPr="00A14CDE" w14:paraId="4874421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0C70" w14:textId="588203CB" w:rsidR="00DE2A01" w:rsidRPr="00A14CDE" w:rsidRDefault="00DE2A01" w:rsidP="00876456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Nom de l</w:t>
            </w:r>
            <w:r w:rsidR="00876456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 structure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32" w:type="dxa"/>
            <w:vAlign w:val="center"/>
          </w:tcPr>
          <w:p w14:paraId="4F6DF59C" w14:textId="77777777" w:rsidR="00DE2A01" w:rsidRPr="00A14CDE" w:rsidRDefault="00DE2A01" w:rsidP="00603A9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1"/>
          </w:p>
        </w:tc>
      </w:tr>
      <w:tr w:rsidR="00A14CDE" w:rsidRPr="00A14CDE" w14:paraId="343E1025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51729907" w14:textId="225A710F" w:rsidR="00A651E1" w:rsidRPr="00A14CDE" w:rsidRDefault="00A651E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Forme juridique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34657B75" w14:textId="68FBF93F" w:rsidR="00A651E1" w:rsidRPr="00A14CDE" w:rsidRDefault="00A651E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</w:p>
        </w:tc>
      </w:tr>
      <w:tr w:rsidR="00A14CDE" w:rsidRPr="00A14CDE" w14:paraId="62254F00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2F18D6E2" w14:textId="42F87F6F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Nom de la personne 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contact :</w:t>
            </w:r>
          </w:p>
        </w:tc>
        <w:tc>
          <w:tcPr>
            <w:tcW w:w="5432" w:type="dxa"/>
            <w:vAlign w:val="center"/>
          </w:tcPr>
          <w:p w14:paraId="66F8641B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A14CDE" w:rsidRPr="00A14CDE" w14:paraId="4DB855A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A21E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Adresse :</w:t>
            </w:r>
          </w:p>
        </w:tc>
        <w:tc>
          <w:tcPr>
            <w:tcW w:w="5432" w:type="dxa"/>
            <w:vAlign w:val="center"/>
          </w:tcPr>
          <w:p w14:paraId="65DC410C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14CDE" w:rsidRPr="00A14CDE" w14:paraId="41A4757A" w14:textId="77777777" w:rsidTr="008D185C">
        <w:trPr>
          <w:trHeight w:val="62"/>
        </w:trPr>
        <w:tc>
          <w:tcPr>
            <w:tcW w:w="3918" w:type="dxa"/>
            <w:vAlign w:val="center"/>
          </w:tcPr>
          <w:p w14:paraId="33B9ED63" w14:textId="68DB15B9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Région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7ED4B804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A14CDE" w:rsidRPr="00A14CDE" w14:paraId="2967820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5D3BA542" w14:textId="6F90F1BD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Boîte 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postal</w:t>
            </w: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e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543FA9F2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A14CDE" w:rsidRPr="00A14CDE" w14:paraId="33716F58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02F33915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Téléphone :</w:t>
            </w:r>
          </w:p>
        </w:tc>
        <w:tc>
          <w:tcPr>
            <w:tcW w:w="5432" w:type="dxa"/>
            <w:vAlign w:val="center"/>
          </w:tcPr>
          <w:p w14:paraId="47E19081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A14CDE" w:rsidRPr="00A14CDE" w14:paraId="7B1217F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21C96294" w14:textId="6DACE947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Courriel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45D798EA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</w:tbl>
    <w:p w14:paraId="04E3A6C8" w14:textId="77777777" w:rsidR="00DE2A01" w:rsidRPr="00A14CDE" w:rsidRDefault="00DE2A01" w:rsidP="00DE2A01">
      <w:pPr>
        <w:rPr>
          <w:rFonts w:ascii="Century Gothic" w:hAnsi="Century Gothic" w:cs="Arial"/>
          <w:b/>
          <w:bCs/>
          <w:color w:val="000000" w:themeColor="text1"/>
          <w:szCs w:val="22"/>
        </w:rPr>
      </w:pPr>
    </w:p>
    <w:p w14:paraId="357EA03F" w14:textId="1ADC66F2" w:rsidR="00DE2A01" w:rsidRPr="00A14CDE" w:rsidRDefault="00DC3D6D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A14CDE">
        <w:rPr>
          <w:rFonts w:ascii="Century Gothic" w:hAnsi="Century Gothic" w:cs="Arial"/>
          <w:color w:val="000000" w:themeColor="text1"/>
          <w:sz w:val="24"/>
        </w:rPr>
        <w:t>Information</w:t>
      </w:r>
      <w:r w:rsidR="00696859" w:rsidRPr="00A14CDE">
        <w:rPr>
          <w:rFonts w:ascii="Century Gothic" w:hAnsi="Century Gothic" w:cs="Arial"/>
          <w:color w:val="000000" w:themeColor="text1"/>
          <w:sz w:val="24"/>
        </w:rPr>
        <w:t>s générales s</w:t>
      </w:r>
      <w:r w:rsidRPr="00A14CDE">
        <w:rPr>
          <w:rFonts w:ascii="Century Gothic" w:hAnsi="Century Gothic" w:cs="Arial"/>
          <w:color w:val="000000" w:themeColor="text1"/>
          <w:sz w:val="24"/>
        </w:rPr>
        <w:t>ur le projet</w:t>
      </w:r>
    </w:p>
    <w:p w14:paraId="55D650E0" w14:textId="77777777" w:rsidR="00DE2A01" w:rsidRPr="00A14CDE" w:rsidRDefault="00DE2A01" w:rsidP="00DE2A01">
      <w:pPr>
        <w:rPr>
          <w:rFonts w:ascii="Century Gothic" w:hAnsi="Century Gothic"/>
          <w:color w:val="000000" w:themeColor="text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3090"/>
        <w:gridCol w:w="1871"/>
      </w:tblGrid>
      <w:tr w:rsidR="00A14CDE" w:rsidRPr="00A14CDE" w14:paraId="2DDAF6A3" w14:textId="77777777" w:rsidTr="008E64BC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7135E0C5" w:rsidR="00DE2A01" w:rsidRPr="00A14CDE" w:rsidRDefault="00DE2A01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Titre du projet :</w:t>
            </w:r>
          </w:p>
        </w:tc>
      </w:tr>
      <w:tr w:rsidR="00A14CDE" w:rsidRPr="00A14CDE" w14:paraId="2ED0083F" w14:textId="77777777" w:rsidTr="008E64BC">
        <w:trPr>
          <w:trHeight w:val="47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14:paraId="159F6BA5" w14:textId="77777777" w:rsidR="00DE2A01" w:rsidRPr="00A14CDE" w:rsidRDefault="00DE2A01" w:rsidP="00603A9C">
            <w:pPr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8"/>
          </w:p>
          <w:p w14:paraId="44348B47" w14:textId="3875ADF5" w:rsidR="00696859" w:rsidRPr="00A14CDE" w:rsidRDefault="00696859" w:rsidP="00603A9C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0E564A32" w14:textId="77777777" w:rsidTr="008E64BC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97803" w14:textId="77777777" w:rsidR="005F0D26" w:rsidRPr="00A14CDE" w:rsidRDefault="005F0D26" w:rsidP="00603A9C">
            <w:pPr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  <w:p w14:paraId="7D91F2D8" w14:textId="0DA6C6AD" w:rsidR="007F1823" w:rsidRPr="00A14CDE" w:rsidRDefault="005F0D26" w:rsidP="00603A9C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2.1.1 Durée d’exécution du projet :</w:t>
            </w:r>
          </w:p>
          <w:p w14:paraId="3F8A86F1" w14:textId="77777777" w:rsidR="005F0D26" w:rsidRPr="00A14CDE" w:rsidRDefault="005F0D26" w:rsidP="00603A9C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</w:p>
          <w:p w14:paraId="0757AC69" w14:textId="33A32FBA" w:rsidR="005F0D26" w:rsidRPr="00A14CDE" w:rsidRDefault="005F0D26" w:rsidP="00603A9C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2.1.2 Lieu(x) d’exécution du projet</w:t>
            </w:r>
            <w:r w:rsidR="00224C1D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</w:t>
            </w: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:</w:t>
            </w:r>
          </w:p>
          <w:p w14:paraId="62731AB9" w14:textId="2D9F32F8" w:rsidR="005F0D26" w:rsidRPr="00A14CDE" w:rsidRDefault="005F0D26" w:rsidP="00603A9C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F7321A5" w14:textId="77777777" w:rsidR="005F0D26" w:rsidRPr="00A14CDE" w:rsidRDefault="005F0D26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68AFD184" w14:textId="537FB5BD" w:rsidR="00DE2A01" w:rsidRDefault="00F845B4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Domaines </w:t>
            </w:r>
            <w:r w:rsidR="00DE2A01" w:rsidRPr="00A14CDE">
              <w:rPr>
                <w:rFonts w:ascii="Century Gothic" w:hAnsi="Century Gothic"/>
                <w:b/>
                <w:bCs/>
                <w:color w:val="000000" w:themeColor="text1"/>
              </w:rPr>
              <w:t xml:space="preserve">(cocher </w:t>
            </w:r>
            <w:r w:rsidR="009F38A4" w:rsidRPr="00A14CDE">
              <w:rPr>
                <w:rFonts w:ascii="Century Gothic" w:hAnsi="Century Gothic"/>
                <w:b/>
                <w:bCs/>
                <w:color w:val="000000" w:themeColor="text1"/>
              </w:rPr>
              <w:t>une seule case</w:t>
            </w:r>
            <w:r w:rsidR="00E502B8" w:rsidRPr="00A14CDE">
              <w:rPr>
                <w:rFonts w:ascii="Century Gothic" w:hAnsi="Century Gothic"/>
                <w:b/>
                <w:bCs/>
                <w:color w:val="000000" w:themeColor="text1"/>
              </w:rPr>
              <w:t xml:space="preserve"> correspondant</w:t>
            </w:r>
            <w:r w:rsidR="008E64BC">
              <w:rPr>
                <w:rFonts w:ascii="Century Gothic" w:hAnsi="Century Gothic"/>
                <w:b/>
                <w:bCs/>
                <w:color w:val="000000" w:themeColor="text1"/>
              </w:rPr>
              <w:t xml:space="preserve"> aux domaines ci-après</w:t>
            </w:r>
            <w:r w:rsidR="00E502B8" w:rsidRPr="00A14CDE">
              <w:rPr>
                <w:rFonts w:ascii="Century Gothic" w:hAnsi="Century Gothic"/>
                <w:b/>
                <w:bCs/>
                <w:color w:val="000000" w:themeColor="text1"/>
              </w:rPr>
              <w:t>) :</w:t>
            </w:r>
          </w:p>
          <w:p w14:paraId="10259F20" w14:textId="39F78B82" w:rsidR="00696859" w:rsidRPr="00A14CDE" w:rsidRDefault="00696859" w:rsidP="00DD6006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A14CDE" w:rsidRPr="00A14CDE" w14:paraId="157397C7" w14:textId="58E49679" w:rsidTr="008E64BC">
        <w:trPr>
          <w:trHeight w:val="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692327" w14:textId="0A93ED1E" w:rsidR="00F309DD" w:rsidRPr="00A14CDE" w:rsidRDefault="00F309DD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DD6006" w:rsidRPr="00F845B4">
              <w:rPr>
                <w:rFonts w:ascii="Century Gothic" w:hAnsi="Century Gothic"/>
                <w:color w:val="000000" w:themeColor="text1"/>
              </w:rPr>
              <w:t>Promotion de circuits touristiques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76517B" w14:textId="7315C3BB" w:rsidR="00F309DD" w:rsidRPr="00A14CDE" w:rsidRDefault="00F309DD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DD6006" w:rsidRPr="00F845B4">
              <w:rPr>
                <w:rFonts w:ascii="Century Gothic" w:hAnsi="Century Gothic"/>
                <w:color w:val="000000" w:themeColor="text1"/>
              </w:rPr>
              <w:t>Évènements culturels à caractère touristique</w:t>
            </w:r>
            <w:r w:rsidR="00DD600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14:paraId="1920AC02" w14:textId="42740071" w:rsidR="00F309DD" w:rsidRPr="00A14CDE" w:rsidRDefault="00F309DD" w:rsidP="00696859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DD6006" w:rsidRPr="00F845B4">
              <w:rPr>
                <w:rFonts w:ascii="Century Gothic" w:hAnsi="Century Gothic"/>
                <w:color w:val="000000" w:themeColor="text1"/>
              </w:rPr>
              <w:t xml:space="preserve">Valorisation des savoirs et savoir-faire locaux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46D73CD" w14:textId="1816FF99" w:rsidR="00F309DD" w:rsidRPr="00A14CDE" w:rsidRDefault="005F0D26" w:rsidP="00F309DD">
            <w:pPr>
              <w:ind w:left="5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D41F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="00F309DD"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DD600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Autres</w:t>
            </w:r>
            <w:r w:rsidR="008E64B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(à préciser)</w:t>
            </w:r>
          </w:p>
        </w:tc>
      </w:tr>
    </w:tbl>
    <w:p w14:paraId="191FCBC8" w14:textId="77777777" w:rsidR="007F1823" w:rsidRPr="00A14CDE" w:rsidRDefault="007F1823">
      <w:pPr>
        <w:rPr>
          <w:color w:val="000000" w:themeColor="text1"/>
        </w:rPr>
      </w:pPr>
      <w:r w:rsidRPr="00A14CDE">
        <w:rPr>
          <w:color w:val="000000" w:themeColor="text1"/>
        </w:rP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14CDE" w:rsidRPr="00A14CDE" w14:paraId="5672C904" w14:textId="77777777" w:rsidTr="004F475A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F168E" w14:textId="6E56F5C7" w:rsidR="00D53480" w:rsidRPr="00A14CDE" w:rsidRDefault="00D53480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023874FD" w14:textId="30FF8A2B" w:rsidR="00E07F99" w:rsidRPr="00A14CDE" w:rsidRDefault="00611ADF" w:rsidP="00603A9C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La durée de </w:t>
            </w:r>
            <w:r w:rsidR="004F475A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l‘action </w:t>
            </w: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ne peut être inférieure à 6 mois</w:t>
            </w:r>
            <w:r w:rsidR="00AC211D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F0D26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ni dépasser 12 mois </w:t>
            </w:r>
            <w:r w:rsidR="00AC211D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et elle doit déboucher sur des résultats concrets</w:t>
            </w:r>
            <w:r w:rsidR="00B36997" w:rsidRPr="00A14CD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AB83CCD" w14:textId="02AC02F1" w:rsidR="00E52B02" w:rsidRPr="00BB5408" w:rsidRDefault="00E52B02" w:rsidP="00603A9C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  <w:p w14:paraId="1BF98303" w14:textId="3EA7E49C" w:rsidR="00DC3D6D" w:rsidRPr="00BB5408" w:rsidRDefault="00D4241D" w:rsidP="00382DD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color w:val="FFFFFF" w:themeColor="background1"/>
                <w:sz w:val="24"/>
              </w:rPr>
            </w:pPr>
            <w:r w:rsidRPr="00BB5408">
              <w:rPr>
                <w:rFonts w:ascii="Century Gothic" w:hAnsi="Century Gothic" w:cs="Arial"/>
                <w:color w:val="FFFFFF" w:themeColor="background1"/>
                <w:sz w:val="24"/>
              </w:rPr>
              <w:t>Présentation</w:t>
            </w:r>
            <w:r w:rsidR="00382DD5" w:rsidRPr="00BB5408">
              <w:rPr>
                <w:rFonts w:ascii="Century Gothic" w:hAnsi="Century Gothic" w:cs="Arial"/>
                <w:color w:val="FFFFFF" w:themeColor="background1"/>
                <w:sz w:val="24"/>
              </w:rPr>
              <w:t xml:space="preserve"> </w:t>
            </w:r>
            <w:r w:rsidR="00DC3D6D" w:rsidRPr="00BB5408">
              <w:rPr>
                <w:rFonts w:ascii="Century Gothic" w:hAnsi="Century Gothic" w:cs="Arial"/>
                <w:color w:val="FFFFFF" w:themeColor="background1"/>
                <w:sz w:val="24"/>
              </w:rPr>
              <w:t>du projet</w:t>
            </w:r>
          </w:p>
          <w:p w14:paraId="4E6A0CF7" w14:textId="77777777" w:rsidR="0096542C" w:rsidRPr="00A14CDE" w:rsidRDefault="0096542C" w:rsidP="0096542C">
            <w:pPr>
              <w:pStyle w:val="Paragraphedeliste"/>
              <w:rPr>
                <w:b/>
                <w:bCs/>
                <w:i/>
                <w:iCs/>
                <w:color w:val="000000" w:themeColor="text1"/>
              </w:rPr>
            </w:pPr>
          </w:p>
          <w:p w14:paraId="74E952AF" w14:textId="5FCCC9E4" w:rsidR="00BB6303" w:rsidRPr="00A14CDE" w:rsidRDefault="00BB6303" w:rsidP="007F1823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b/>
                <w:bCs/>
                <w:i/>
                <w:iCs/>
                <w:color w:val="000000" w:themeColor="text1"/>
              </w:rPr>
              <w:t>Description du projet (maximum 10 pages)</w:t>
            </w:r>
          </w:p>
          <w:p w14:paraId="70EF667C" w14:textId="77777777" w:rsidR="0071587F" w:rsidRPr="00A14CDE" w:rsidRDefault="0071587F" w:rsidP="00BB6303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3615FC0F" w14:textId="6CA2DE43" w:rsidR="00BB6303" w:rsidRPr="00A14CDE" w:rsidRDefault="00BB6303" w:rsidP="00BB6303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Cs/>
                <w:color w:val="000000" w:themeColor="text1"/>
              </w:rPr>
              <w:t>Veuillez fournir toutes les informations suivantes</w:t>
            </w:r>
            <w:r w:rsidR="004F475A" w:rsidRPr="00A14CDE">
              <w:rPr>
                <w:rFonts w:ascii="Century Gothic" w:hAnsi="Century Gothic"/>
                <w:bCs/>
                <w:color w:val="000000" w:themeColor="text1"/>
              </w:rPr>
              <w:t> :</w:t>
            </w:r>
          </w:p>
          <w:p w14:paraId="3F358E9A" w14:textId="5377375A" w:rsidR="0071587F" w:rsidRPr="00A14CDE" w:rsidRDefault="0071587F" w:rsidP="00AF7C75">
            <w:pPr>
              <w:ind w:firstLine="720"/>
              <w:rPr>
                <w:rFonts w:ascii="Century Gothic" w:hAnsi="Century Gothic"/>
                <w:bCs/>
                <w:color w:val="000000" w:themeColor="text1"/>
              </w:rPr>
            </w:pPr>
          </w:p>
          <w:p w14:paraId="0583C167" w14:textId="77777777" w:rsidR="00AF7C75" w:rsidRPr="00A14CDE" w:rsidRDefault="00AF7C75" w:rsidP="00AF7C75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Décrire la pertinence du projet au regard des priorités de l’appel à projets </w:t>
            </w:r>
          </w:p>
          <w:p w14:paraId="2A9F2F30" w14:textId="6E7FF350" w:rsidR="00AF7C75" w:rsidRPr="00A14CDE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est votre projet et en quoi répond-il aux priorités de l’appel à 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projets ?</w:t>
            </w:r>
          </w:p>
          <w:p w14:paraId="37E202B4" w14:textId="46AE0CF9" w:rsidR="00AF7C75" w:rsidRPr="00A14CDE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Quels en sont les objectifs poursuivis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77F2B79D" w14:textId="357AFCB2" w:rsidR="001F2585" w:rsidRPr="00A14CDE" w:rsidRDefault="001F2585" w:rsidP="00B06AE4">
            <w:pPr>
              <w:pStyle w:val="Paragraphedeliste"/>
              <w:tabs>
                <w:tab w:val="left" w:pos="474"/>
              </w:tabs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</w:p>
          <w:p w14:paraId="64807620" w14:textId="7417A1EA" w:rsidR="00676F22" w:rsidRPr="00A14CDE" w:rsidRDefault="001F2585" w:rsidP="00B06AE4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>Présenter l</w:t>
            </w:r>
            <w:r w:rsidR="00676F22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a situation et le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diagnostic fait, </w:t>
            </w:r>
            <w:r w:rsidR="00B06AE4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et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la solution </w:t>
            </w:r>
            <w:r w:rsidR="00B41A85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envisagée </w:t>
            </w:r>
          </w:p>
          <w:p w14:paraId="1F88A531" w14:textId="70FAEB8A" w:rsidR="008E5B1C" w:rsidRPr="00A14CDE" w:rsidRDefault="001512DC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est </w:t>
            </w:r>
            <w:r w:rsidR="00B06AE4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votre analyse de la situation et les </w:t>
            </w:r>
            <w:r w:rsidR="008E5B1C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disfonctionnements 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identifiés ?</w:t>
            </w:r>
            <w:r w:rsidR="008E5B1C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652B1221" w14:textId="4A474FD0" w:rsidR="00093003" w:rsidRPr="00A14CDE" w:rsidRDefault="00093003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Quels sont les groupes cibles et leurs caractéristiques? </w:t>
            </w:r>
          </w:p>
          <w:p w14:paraId="5E261EC1" w14:textId="67EAF030" w:rsidR="00842071" w:rsidRPr="00A14CDE" w:rsidRDefault="00842071" w:rsidP="00842071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Quelle est la solution préconisée</w:t>
            </w:r>
            <w:r w:rsidR="00E2294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(offre de services ou de biens)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?</w:t>
            </w:r>
          </w:p>
          <w:p w14:paraId="7D22D10A" w14:textId="196477FD" w:rsidR="00842071" w:rsidRPr="00A14CDE" w:rsidRDefault="00842071" w:rsidP="00842071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En quoi la solution contribue-t-elle à l’avancement des industries </w:t>
            </w:r>
            <w:r w:rsidR="004808AB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culturelles et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créatives au Burkina Faso ?</w:t>
            </w:r>
          </w:p>
          <w:p w14:paraId="706B98A9" w14:textId="77777777" w:rsidR="008B5370" w:rsidRPr="00A14CDE" w:rsidRDefault="008B5370" w:rsidP="008B5370">
            <w:pPr>
              <w:pStyle w:val="Paragraphedeliste"/>
              <w:tabs>
                <w:tab w:val="left" w:pos="474"/>
              </w:tabs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</w:p>
          <w:p w14:paraId="01D70166" w14:textId="78A53A49" w:rsidR="006A33FB" w:rsidRPr="00A14CDE" w:rsidRDefault="006A33FB" w:rsidP="006A33FB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Présenter </w:t>
            </w:r>
            <w:r w:rsidR="00601450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brièvement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l’approche de mise en </w:t>
            </w:r>
            <w:r w:rsidR="00F43B07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>œuvre</w:t>
            </w:r>
            <w:r w:rsidR="00E73342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 du projet</w:t>
            </w:r>
          </w:p>
          <w:p w14:paraId="40EB2BD4" w14:textId="68D0BB2E" w:rsidR="00F43B07" w:rsidRDefault="00F43B07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</w:t>
            </w:r>
            <w:r w:rsidR="008B5370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est la méthodologie </w:t>
            </w:r>
            <w:r w:rsidR="001F258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proposée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474AE2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2AA9C3CE" w14:textId="47146C1E" w:rsidR="00884352" w:rsidRPr="006B2600" w:rsidRDefault="00884352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6B2600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Quels sont les choix techniques et artistiques fondamentaux pour la mise en œuvre</w:t>
            </w:r>
            <w:r w:rsidR="00E738C8" w:rsidRPr="006B2600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du projet</w:t>
            </w:r>
            <w:r w:rsidRPr="006B2600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? </w:t>
            </w:r>
          </w:p>
          <w:p w14:paraId="7D07195E" w14:textId="68D6176C" w:rsidR="00E73342" w:rsidRPr="00A14CDE" w:rsidRDefault="00E73342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Quelle est la structure organisationnelle de mise en œuvre du projet? </w:t>
            </w:r>
          </w:p>
          <w:p w14:paraId="533E8964" w14:textId="779C63C0" w:rsidR="00F472D1" w:rsidRPr="00A14CDE" w:rsidRDefault="00F472D1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Quels sont les </w:t>
            </w:r>
            <w:r w:rsidR="001F258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résultats concrets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attendus 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à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la fin 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du projet </w:t>
            </w:r>
            <w:r w:rsidR="00474AE2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4E6B7239" w14:textId="77777777" w:rsidR="00474AE2" w:rsidRPr="00A14CDE" w:rsidRDefault="00474AE2" w:rsidP="000C1AC1">
            <w:pPr>
              <w:pStyle w:val="Paragraphedeliste"/>
              <w:ind w:left="360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</w:p>
          <w:p w14:paraId="0B284E68" w14:textId="2454AD92" w:rsidR="004808AB" w:rsidRPr="00A14CDE" w:rsidRDefault="001F2585" w:rsidP="00F472D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Décrire de manière détaillée les activités à réaliser </w:t>
            </w:r>
          </w:p>
          <w:p w14:paraId="3246D612" w14:textId="38A052D0" w:rsidR="0071587F" w:rsidRPr="00A14CDE" w:rsidRDefault="001F2585" w:rsidP="004808AB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(</w:t>
            </w:r>
            <w:r w:rsidR="004808AB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Phases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, activités et tâches)</w:t>
            </w:r>
          </w:p>
          <w:p w14:paraId="2304170C" w14:textId="0253542B" w:rsidR="00F472D1" w:rsidRPr="00A14CDE" w:rsidRDefault="00F472D1" w:rsidP="00F472D1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Indiquer pour chaque phase, les jalons vérifiables attendus, ainsi que les activités et tâches correspondantes)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A14CDE" w:rsidRPr="00A14CDE" w14:paraId="4E99ECB2" w14:textId="77777777" w:rsidTr="00603A9C">
              <w:tc>
                <w:tcPr>
                  <w:tcW w:w="292" w:type="dxa"/>
                </w:tcPr>
                <w:p w14:paraId="2B11BD09" w14:textId="77777777" w:rsidR="00AF7C75" w:rsidRPr="00A14CDE" w:rsidRDefault="00AF7C75" w:rsidP="00AF7C75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5D8035A8" w14:textId="77777777" w:rsidR="00AF7C75" w:rsidRPr="00A14CDE" w:rsidRDefault="00AF7C75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A14CDE" w:rsidRPr="00A14CDE" w14:paraId="33E66196" w14:textId="77777777" w:rsidTr="00603A9C"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B64E6" w14:textId="3662D5AE" w:rsidR="00505558" w:rsidRPr="00A14CDE" w:rsidRDefault="00505558" w:rsidP="007F1823">
                        <w:pPr>
                          <w:pStyle w:val="Paragraphedeliste"/>
                          <w:numPr>
                            <w:ilvl w:val="1"/>
                            <w:numId w:val="1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 xml:space="preserve">Le chronogramme ou calendrier de réalisation </w:t>
                        </w:r>
                      </w:p>
                      <w:p w14:paraId="2EFAA52C" w14:textId="77777777" w:rsidR="00505558" w:rsidRPr="00A14CDE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A14CDE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 xml:space="preserve">A l’aide du tableau ci-après, présenter le chronogramme des activités de votre projet. </w:t>
                        </w:r>
                      </w:p>
                      <w:p w14:paraId="609F45C0" w14:textId="49545552" w:rsidR="00505558" w:rsidRPr="00A14CDE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A14CDE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>(Remplir conformément au calendrier des différentes phases en restant attentif à la succession et l’interdépendance des tâches telles que décrites plus haut)</w:t>
                        </w:r>
                      </w:p>
                      <w:p w14:paraId="4359FE7C" w14:textId="77777777" w:rsidR="00233845" w:rsidRPr="00A14CDE" w:rsidRDefault="00233845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</w:pPr>
                      </w:p>
                      <w:tbl>
                        <w:tblPr>
                          <w:tblStyle w:val="Grilledutableau"/>
                          <w:tblW w:w="8512" w:type="dxa"/>
                          <w:tblLook w:val="04A0" w:firstRow="1" w:lastRow="0" w:firstColumn="1" w:lastColumn="0" w:noHBand="0" w:noVBand="1"/>
                        </w:tblPr>
                        <w:tblGrid>
                          <w:gridCol w:w="1323"/>
                          <w:gridCol w:w="1236"/>
                          <w:gridCol w:w="425"/>
                          <w:gridCol w:w="567"/>
                          <w:gridCol w:w="425"/>
                          <w:gridCol w:w="426"/>
                          <w:gridCol w:w="567"/>
                          <w:gridCol w:w="567"/>
                          <w:gridCol w:w="567"/>
                          <w:gridCol w:w="425"/>
                          <w:gridCol w:w="567"/>
                          <w:gridCol w:w="425"/>
                          <w:gridCol w:w="567"/>
                          <w:gridCol w:w="425"/>
                        </w:tblGrid>
                        <w:tr w:rsidR="00A14CDE" w:rsidRPr="00A14CDE" w14:paraId="60E9FEA5" w14:textId="77777777" w:rsidTr="001D1FF5">
                          <w:trPr>
                            <w:gridAfter w:val="12"/>
                            <w:wAfter w:w="5953" w:type="dxa"/>
                            <w:trHeight w:val="314"/>
                          </w:trPr>
                          <w:tc>
                            <w:tcPr>
                              <w:tcW w:w="1323" w:type="dxa"/>
                              <w:vMerge w:val="restart"/>
                              <w:shd w:val="clear" w:color="auto" w:fill="B4C6E7" w:themeFill="accent1" w:themeFillTint="66"/>
                              <w:vAlign w:val="center"/>
                            </w:tcPr>
                            <w:p w14:paraId="16A36DF8" w14:textId="77777777" w:rsidR="001D1FF5" w:rsidRPr="00A14CDE" w:rsidRDefault="001D1FF5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Phases et activités</w:t>
                              </w:r>
                            </w:p>
                          </w:tc>
                          <w:tc>
                            <w:tcPr>
                              <w:tcW w:w="1236" w:type="dxa"/>
                              <w:vMerge w:val="restart"/>
                              <w:shd w:val="clear" w:color="auto" w:fill="F7CAAC" w:themeFill="accent2" w:themeFillTint="66"/>
                              <w:vAlign w:val="center"/>
                            </w:tcPr>
                            <w:p w14:paraId="16BE730D" w14:textId="77777777" w:rsidR="001D1FF5" w:rsidRPr="00A14CDE" w:rsidRDefault="001D1FF5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Livrables</w:t>
                              </w:r>
                            </w:p>
                          </w:tc>
                        </w:tr>
                        <w:tr w:rsidR="00A14CDE" w:rsidRPr="00A14CDE" w14:paraId="27347F0C" w14:textId="77777777" w:rsidTr="001D1FF5">
                          <w:trPr>
                            <w:trHeight w:val="350"/>
                          </w:trPr>
                          <w:tc>
                            <w:tcPr>
                              <w:tcW w:w="1323" w:type="dxa"/>
                              <w:vMerge/>
                              <w:shd w:val="clear" w:color="auto" w:fill="B4C6E7" w:themeFill="accent1" w:themeFillTint="66"/>
                            </w:tcPr>
                            <w:p w14:paraId="0BDAE2E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  <w:vMerge/>
                              <w:shd w:val="clear" w:color="auto" w:fill="F7CAAC" w:themeFill="accent2" w:themeFillTint="66"/>
                            </w:tcPr>
                            <w:p w14:paraId="67404F8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2938A991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DCDF53E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614635FF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000000" w:themeFill="text1"/>
                            </w:tcPr>
                            <w:p w14:paraId="5D9255D2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51F33F7E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BD79551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18884EBF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4041B4DA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33C3E344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7CF279E5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D3B505B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6786B129" w14:textId="77777777" w:rsidR="001D1FF5" w:rsidRPr="00BB5408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BB5408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CDE" w:rsidRPr="00A14CDE" w14:paraId="006E2FA3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4B251F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1.1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8003C2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C0FF3C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B07730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7D3CE2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43993B8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88DD0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385E27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24E197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933DE7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5E98AB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B7A628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122675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FE2C14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4EB4639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1E261F0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1.2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378082A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821B18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FA44A4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CC275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4B22F5C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73B054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E46E4B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0C10B7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8E2671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098DAE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312C70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26B369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619D6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4C893B30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70F1CAF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 compléter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0704C39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CD071E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3AEF3B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C8F89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1DF69B4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8AF5FB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AF6B09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4E0650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F9143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2E8526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5AF5D0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390437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079CE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62DA472E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09C917E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2.1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02A6A3E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DEB9EF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33EBB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8AD31A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275717C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3372E9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7032AC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F8CD88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95C854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D717F0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62437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682FC2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A0F67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D270A47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AE9A50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2.2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06DA86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E373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5D3EDA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E50801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7150136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805573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FEFE27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0D021B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BAA105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642CA6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B5BAC9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6F9925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F6F2FB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07A4B317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DC2085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 compléter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7C663B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0ED591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C7EFAB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E64AC3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172EF99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0298B2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4CD2ED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E8A454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991C06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78F7EB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6FE2FF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082001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64BA1B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A34C942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8ED756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58BEE85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EE3E9E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890573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46FE50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63B3038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59C44A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7020A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44DBFA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5BD8EC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41B5BD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89ED7A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0C4741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BA58BD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36F4F426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619BEF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64C104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BCAB78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AF0575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1538A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3CF5784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01396C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A8C347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FC5DA2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44FD07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4FDDA5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AD5B4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A92697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DE4AB1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4FA6FEA5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E4727B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3ACAEC5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5D8EE0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E2FDC5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D246A4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090E88A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D9E2EF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87D671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DE8CCA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6FEE5D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BC499D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04F79A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3FA77E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AD76F6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4636354" w14:textId="77777777" w:rsidR="00505558" w:rsidRPr="00A14CDE" w:rsidRDefault="00505558" w:rsidP="00505558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88D44EC" w14:textId="4060D2B5" w:rsidR="00505558" w:rsidRPr="00A14CDE" w:rsidRDefault="00505558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A14CDE" w:rsidRPr="00A14CDE" w14:paraId="22C2FE53" w14:textId="77777777" w:rsidTr="00474AE2">
              <w:tc>
                <w:tcPr>
                  <w:tcW w:w="9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0"/>
                  </w:tblGrid>
                  <w:tr w:rsidR="00A14CDE" w:rsidRPr="00A14CDE" w14:paraId="55A41100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40"/>
                        </w:tblGrid>
                        <w:tr w:rsidR="00A14CDE" w:rsidRPr="00A14CDE" w14:paraId="5424631C" w14:textId="77777777" w:rsidTr="00474AE2">
                          <w:tc>
                            <w:tcPr>
                              <w:tcW w:w="8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00FE31" w14:textId="78396EAB" w:rsidR="00937EFC" w:rsidRPr="00A14CDE" w:rsidRDefault="00937EFC" w:rsidP="00761B3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2EF05971" w14:textId="11414AF1" w:rsidR="00DC75D8" w:rsidRPr="00A14CDE" w:rsidRDefault="00DC75D8" w:rsidP="00120BB5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12A1DFAD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F7D90" w14:textId="4B8D340E" w:rsidR="000A5220" w:rsidRPr="00A14CDE" w:rsidRDefault="000A5220" w:rsidP="00F42E3F">
                        <w:pPr>
                          <w:pStyle w:val="Paragraphedeliste"/>
                          <w:numPr>
                            <w:ilvl w:val="1"/>
                            <w:numId w:val="19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lastRenderedPageBreak/>
                          <w:t xml:space="preserve"> Capacités organisationnelles et d’exécution du demandeur </w:t>
                        </w:r>
                      </w:p>
                      <w:p w14:paraId="0DA0F8DF" w14:textId="1E07DDB7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Présentation de la structure et son organisation (organigramme)</w:t>
                        </w:r>
                      </w:p>
                      <w:p w14:paraId="2ED16DAE" w14:textId="0B081180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Décrire également les moyens de mise en œuvre</w:t>
                        </w:r>
                        <w:r w:rsidR="004808AB"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;</w:t>
                        </w:r>
                      </w:p>
                      <w:p w14:paraId="68D74829" w14:textId="4F94059C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A l’aide des tableaux suivants, donner une description des actions réalisées dans le même secteur et à une échelle comparable à celle pour laquelle une subvention est demandée et gérées par votre organisation au cours des trois dernières années</w:t>
                        </w:r>
                        <w:r w:rsidRPr="00A14CDE">
                          <w:rPr>
                            <w:color w:val="000000" w:themeColor="text1"/>
                          </w:rPr>
                          <w:t>.</w:t>
                        </w:r>
                      </w:p>
                      <w:p w14:paraId="25F84C80" w14:textId="77777777" w:rsidR="000A5220" w:rsidRPr="00A14CDE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54"/>
                          <w:gridCol w:w="1068"/>
                          <w:gridCol w:w="1067"/>
                          <w:gridCol w:w="1100"/>
                          <w:gridCol w:w="1233"/>
                          <w:gridCol w:w="1645"/>
                          <w:gridCol w:w="1863"/>
                        </w:tblGrid>
                        <w:tr w:rsidR="00A14CDE" w:rsidRPr="00A14CDE" w14:paraId="0FBAB86E" w14:textId="77777777" w:rsidTr="004808AB">
                          <w:tc>
                            <w:tcPr>
                              <w:tcW w:w="954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D7AC37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Intitulé de l’action 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9942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Lieu de l’action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599E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Coût de l’action</w:t>
                              </w:r>
                            </w:p>
                            <w:p w14:paraId="410DDE7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(FCFA)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4C1BD01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Rôle dans l’action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620A2AC3" w14:textId="77777777" w:rsidR="000A5220" w:rsidRPr="00A14CDE" w:rsidRDefault="000A5220" w:rsidP="000A5220">
                              <w:pPr>
                                <w:jc w:val="both"/>
                                <w:rPr>
                                  <w:color w:val="000000" w:themeColor="text1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Nom des Donateurs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3B176E1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Contribution des donateurs (FCFA)</w:t>
                              </w:r>
                            </w:p>
                          </w:tc>
                          <w:tc>
                            <w:tcPr>
                              <w:tcW w:w="1863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0CE6DD0B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Période </w:t>
                              </w: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(de jj/mm/</w:t>
                              </w:r>
                              <w:proofErr w:type="spellStart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 xml:space="preserve"> à jj/mm/</w:t>
                              </w:r>
                              <w:proofErr w:type="spellStart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)</w:t>
                              </w:r>
                            </w:p>
                          </w:tc>
                        </w:tr>
                        <w:tr w:rsidR="00A14CDE" w:rsidRPr="00A14CDE" w14:paraId="50E518C9" w14:textId="77777777" w:rsidTr="004808AB">
                          <w:tc>
                            <w:tcPr>
                              <w:tcW w:w="954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94207B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52FA4D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FD3BB60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8C8219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0BDCE9E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CAC235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2D3C2C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4D820C17" w14:textId="77777777" w:rsidTr="004808AB">
                          <w:tc>
                            <w:tcPr>
                              <w:tcW w:w="954" w:type="dxa"/>
                            </w:tcPr>
                            <w:p w14:paraId="7FF4C52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6C3CB68B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7033EE0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134056CC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264E7D2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2C23AE4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6FE2090C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1A5B2298" w14:textId="77777777" w:rsidTr="004808AB">
                          <w:tc>
                            <w:tcPr>
                              <w:tcW w:w="954" w:type="dxa"/>
                            </w:tcPr>
                            <w:p w14:paraId="1116BC9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304D34A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1CEA086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5950CBB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0BA491E3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437D79D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3FB83F2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00F63525" w14:textId="77777777" w:rsidTr="004808AB">
                          <w:tc>
                            <w:tcPr>
                              <w:tcW w:w="954" w:type="dxa"/>
                            </w:tcPr>
                            <w:p w14:paraId="354AE4E1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153B666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22D44F0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45E81EE0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74F549B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011A0997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5EEE8F2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7C499F52" w14:textId="77777777" w:rsidTr="004808AB">
                          <w:tc>
                            <w:tcPr>
                              <w:tcW w:w="954" w:type="dxa"/>
                            </w:tcPr>
                            <w:p w14:paraId="00617BF3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36DCD2E6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50939AAE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49A1E07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622D64EF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0286230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6EF9B2B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</w:tbl>
                      <w:p w14:paraId="2F720E57" w14:textId="77777777" w:rsidR="000A5220" w:rsidRPr="00A14CDE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695F9EE" w14:textId="48EE49B4" w:rsidR="000A5220" w:rsidRPr="00A14CDE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2F1F195E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F1CC1" w14:textId="1E61DBFD" w:rsidR="000A5220" w:rsidRPr="00A14CDE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67477433" w14:textId="77777777" w:rsidTr="00870E08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E1BD1" w14:textId="00DDC69B" w:rsidR="00937EFC" w:rsidRPr="006B2600" w:rsidRDefault="00937EFC" w:rsidP="0096542C">
                        <w:pPr>
                          <w:pStyle w:val="Titre"/>
                          <w:numPr>
                            <w:ilvl w:val="0"/>
                            <w:numId w:val="1"/>
                          </w:numPr>
                          <w:shd w:val="clear" w:color="auto" w:fill="262626"/>
                          <w:jc w:val="both"/>
                          <w:rPr>
                            <w:rFonts w:ascii="Century Gothic" w:hAnsi="Century Gothic" w:cs="Arial"/>
                            <w:color w:val="FFFFFF" w:themeColor="background1"/>
                            <w:sz w:val="24"/>
                          </w:rPr>
                        </w:pPr>
                        <w:r w:rsidRPr="006B2600">
                          <w:rPr>
                            <w:rFonts w:ascii="Century Gothic" w:hAnsi="Century Gothic" w:cs="Arial"/>
                            <w:color w:val="FFFFFF" w:themeColor="background1"/>
                            <w:sz w:val="24"/>
                          </w:rPr>
                          <w:t xml:space="preserve">Contribution du projet au développement des </w:t>
                        </w:r>
                        <w:r w:rsidR="004808AB" w:rsidRPr="006B2600">
                          <w:rPr>
                            <w:rFonts w:ascii="Century Gothic" w:hAnsi="Century Gothic" w:cs="Arial"/>
                            <w:color w:val="FFFFFF" w:themeColor="background1"/>
                            <w:sz w:val="24"/>
                          </w:rPr>
                          <w:t xml:space="preserve">industries culturelles et créatives </w:t>
                        </w:r>
                        <w:r w:rsidR="00302853" w:rsidRPr="006B2600">
                          <w:rPr>
                            <w:rFonts w:ascii="Century Gothic" w:hAnsi="Century Gothic" w:cs="Arial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</w:p>
                      <w:p w14:paraId="7FFDC9E8" w14:textId="77777777" w:rsidR="00937EFC" w:rsidRPr="00A14CDE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4DA66E9" w14:textId="4F39350B" w:rsidR="00937EFC" w:rsidRPr="00A14CDE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Décrivez les impacts que votre projet aura sur le développement de votre filière et le rayonnement de la culture burkinabé dans la région et le monde (</w:t>
                        </w:r>
                        <w:r w:rsidR="004808AB"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remplir le tableau</w:t>
                        </w:r>
                        <w:r w:rsidR="00DE0B80"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 xml:space="preserve"> ci-après</w:t>
                        </w:r>
                        <w:r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)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9"/>
                          <w:gridCol w:w="2946"/>
                          <w:gridCol w:w="3079"/>
                          <w:gridCol w:w="26"/>
                        </w:tblGrid>
                        <w:tr w:rsidR="00A14CDE" w:rsidRPr="00A14CDE" w14:paraId="301771BC" w14:textId="77777777" w:rsidTr="00302853">
                          <w:trPr>
                            <w:gridAfter w:val="1"/>
                            <w:wAfter w:w="26" w:type="dxa"/>
                          </w:trPr>
                          <w:tc>
                            <w:tcPr>
                              <w:tcW w:w="891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1C0B9F5" w14:textId="5718CF1F" w:rsidR="00DA5D6A" w:rsidRPr="00A14CDE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9AAAD0A" w14:textId="4A5B66DE" w:rsidR="00DA5D6A" w:rsidRPr="00A14CDE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  <w:t>Grille des indicateurs d’effets et de résultats</w:t>
                              </w:r>
                              <w:r w:rsidRPr="00A14CDE">
                                <w:rPr>
                                  <w:rFonts w:ascii="Century Gothic" w:hAnsi="Century Gothic"/>
                                  <w:i/>
                                  <w:iCs/>
                                  <w:color w:val="000000" w:themeColor="text1"/>
                                </w:rPr>
                                <w:t xml:space="preserve"> (Cocher les plus significatifs</w:t>
                              </w:r>
                              <w:r w:rsidR="00C16AC5">
                                <w:rPr>
                                  <w:rFonts w:ascii="Century Gothic" w:hAnsi="Century Gothic"/>
                                  <w:i/>
                                  <w:iCs/>
                                  <w:color w:val="000000" w:themeColor="text1"/>
                                </w:rPr>
                                <w:t xml:space="preserve"> pour votre projets</w:t>
                              </w:r>
                              <w:r w:rsidRPr="00A14CDE">
                                <w:rPr>
                                  <w:rFonts w:ascii="Century Gothic" w:hAnsi="Century Gothic"/>
                                  <w:i/>
                                  <w:iCs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23BD4BF3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A14CDE" w:rsidRPr="00A14CDE" w14:paraId="1A443E96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0E730594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Accroissement du volume de produits et services culturels</w:t>
                              </w: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DA9AECB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Amélioration de la qualité des œuvres</w:t>
                              </w: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1A38C25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0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Accroissement de la commercialisation au plan national</w:t>
                              </w:r>
                            </w:p>
                          </w:tc>
                        </w:tr>
                        <w:tr w:rsidR="00A14CDE" w:rsidRPr="00A14CDE" w14:paraId="26B34932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721BD7C" w14:textId="1CB19F2A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Accroissement du revenu des a</w:t>
                              </w:r>
                              <w:r w:rsidR="00DE0B80"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cteurs</w:t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746F1257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Création d’emplois temporaires (acteurs, techniciens, personnel d’appui)</w:t>
                              </w: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41F7AB4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Création d’emplois permanents</w:t>
                              </w:r>
                            </w:p>
                          </w:tc>
                        </w:tr>
                        <w:tr w:rsidR="00A14CDE" w:rsidRPr="00A14CDE" w14:paraId="070441FD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70BDC07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Accroissement de la commercialisation au plan régional</w:t>
                              </w: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D04E2B8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Accroissement de la commercialisation au plan international</w:t>
                              </w: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F7A6F15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Meilleur accès à l’économie numérique </w:t>
                              </w:r>
                            </w:p>
                          </w:tc>
                        </w:tr>
                        <w:tr w:rsidR="00A14CDE" w:rsidRPr="00A14CDE" w14:paraId="30D0D57D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96433B8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Émergence d’acteurs nouveaux</w:t>
                              </w: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420E526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Intégration de jeunes opérateurs dans les filières</w:t>
                              </w: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1D03AB56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Prise en compte de la dimension genre</w:t>
                              </w:r>
                            </w:p>
                          </w:tc>
                        </w:tr>
                        <w:tr w:rsidR="00A14CDE" w:rsidRPr="00A14CDE" w14:paraId="66D088B4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569AEEAE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Cohésion sociale</w:t>
                              </w: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10C373FD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Décentralisation culturelle </w:t>
                              </w:r>
                            </w:p>
                            <w:p w14:paraId="35455E2B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13A665F" w14:textId="6C1C0329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02853"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Accroissement d</w:t>
                              </w:r>
                              <w:r w:rsidR="00DE0B80"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u nombre de</w:t>
                              </w:r>
                              <w:r w:rsidR="00302853"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visiteurs </w:t>
                              </w:r>
                            </w:p>
                            <w:p w14:paraId="787620AD" w14:textId="77777777" w:rsidR="00DA5D6A" w:rsidRPr="00A14CDE" w:rsidRDefault="00DA5D6A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CEC" w:rsidRPr="00A14CDE" w14:paraId="03CAD7A3" w14:textId="77777777" w:rsidTr="00302853">
                          <w:trPr>
                            <w:trHeight w:val="83"/>
                          </w:trPr>
                          <w:tc>
                            <w:tcPr>
                              <w:tcW w:w="288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ADFFFD0" w14:textId="77777777" w:rsidR="00397CEC" w:rsidRPr="006B2600" w:rsidRDefault="00397CEC" w:rsidP="00397CEC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B2600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6B2600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B2600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6B2600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Accroissement de circuits touristiques</w:t>
                              </w:r>
                            </w:p>
                            <w:p w14:paraId="4E024F31" w14:textId="77777777" w:rsidR="00397CEC" w:rsidRPr="006B2600" w:rsidRDefault="00397CEC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4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9A4F25A" w14:textId="548706B3" w:rsidR="00397CEC" w:rsidRPr="006B2600" w:rsidRDefault="00BB5408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97CEC" w:rsidRPr="006B2600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Valorisation des savoirs et savoir-faire locaux. </w:t>
                              </w:r>
                            </w:p>
                          </w:tc>
                          <w:tc>
                            <w:tcPr>
                              <w:tcW w:w="310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57F24195" w14:textId="5B18D4CC" w:rsidR="00397CEC" w:rsidRPr="00A14CDE" w:rsidRDefault="00BB5408" w:rsidP="00DA5D6A">
                              <w:pP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r>
                              <w:r w:rsidR="00D41F75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97CEC" w:rsidRPr="00A14CDE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Autres (A préciser)  </w:t>
                              </w:r>
                            </w:p>
                          </w:tc>
                        </w:tr>
                      </w:tbl>
                      <w:p w14:paraId="691944F8" w14:textId="77777777" w:rsidR="00DA5D6A" w:rsidRPr="00A14CDE" w:rsidRDefault="00DA5D6A" w:rsidP="00DA5D6A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  <w:p w14:paraId="7348CA08" w14:textId="77777777" w:rsidR="00870E08" w:rsidRDefault="00870E08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18A2B21" w14:textId="77777777" w:rsidR="00BB5408" w:rsidRDefault="00BB5408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4637D732" w14:textId="2CA550FB" w:rsidR="00BB5408" w:rsidRPr="00A14CDE" w:rsidRDefault="00BB5408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47CC655A" w14:textId="4A74E73E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lastRenderedPageBreak/>
                    <w:t>Décrire ci-après les indicateurs sélectionnés à l’aide de données quantitatives</w:t>
                  </w:r>
                  <w:r w:rsidR="00DE0B80"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ou</w:t>
                  </w: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qualitatives vérifiables</w:t>
                  </w:r>
                </w:p>
                <w:p w14:paraId="075915ED" w14:textId="77777777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p w14:paraId="7FAACB9B" w14:textId="77777777" w:rsidR="00937EFC" w:rsidRPr="00A14CDE" w:rsidRDefault="00937EFC" w:rsidP="00761B3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  <w:t xml:space="preserve">Indicateurs choisis et valeurs cibles 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42"/>
                    <w:gridCol w:w="2462"/>
                    <w:gridCol w:w="2966"/>
                  </w:tblGrid>
                  <w:tr w:rsidR="00A14CDE" w:rsidRPr="00A14CDE" w14:paraId="2F6722C4" w14:textId="77777777" w:rsidTr="00B37D2F">
                    <w:tc>
                      <w:tcPr>
                        <w:tcW w:w="3642" w:type="dxa"/>
                        <w:shd w:val="clear" w:color="auto" w:fill="D9D9D9" w:themeFill="background1" w:themeFillShade="D9"/>
                      </w:tcPr>
                      <w:p w14:paraId="56520772" w14:textId="3B1CD925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Indicateur choisi dans le tableau ci-dessus</w:t>
                        </w:r>
                      </w:p>
                    </w:tc>
                    <w:tc>
                      <w:tcPr>
                        <w:tcW w:w="2462" w:type="dxa"/>
                        <w:shd w:val="clear" w:color="auto" w:fill="D9D9D9" w:themeFill="background1" w:themeFillShade="D9"/>
                      </w:tcPr>
                      <w:p w14:paraId="23F49049" w14:textId="5E08515A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Situation actuelle de l’indicateur </w:t>
                        </w:r>
                      </w:p>
                    </w:tc>
                    <w:tc>
                      <w:tcPr>
                        <w:tcW w:w="2966" w:type="dxa"/>
                        <w:shd w:val="clear" w:color="auto" w:fill="D9D9D9" w:themeFill="background1" w:themeFillShade="D9"/>
                      </w:tcPr>
                      <w:p w14:paraId="5D56235B" w14:textId="77777777" w:rsidR="00C96194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Valeur cible </w:t>
                        </w:r>
                      </w:p>
                      <w:p w14:paraId="784FFB43" w14:textId="01D7FF8F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7EEDC647" w14:textId="77777777" w:rsidTr="00B37D2F">
                    <w:tc>
                      <w:tcPr>
                        <w:tcW w:w="3642" w:type="dxa"/>
                      </w:tcPr>
                      <w:p w14:paraId="22AD828F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75767B1E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5D5E1F90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1035F59A" w14:textId="77777777" w:rsidTr="00B37D2F">
                    <w:tc>
                      <w:tcPr>
                        <w:tcW w:w="3642" w:type="dxa"/>
                      </w:tcPr>
                      <w:p w14:paraId="02DC9260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62E814A9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7C6D828A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67C68AB8" w14:textId="77777777" w:rsidTr="00B37D2F">
                    <w:tc>
                      <w:tcPr>
                        <w:tcW w:w="3642" w:type="dxa"/>
                      </w:tcPr>
                      <w:p w14:paraId="011BC607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2188AD0C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1363692C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54AFACD0" w14:textId="77777777" w:rsidTr="00B37D2F">
                    <w:tc>
                      <w:tcPr>
                        <w:tcW w:w="3642" w:type="dxa"/>
                      </w:tcPr>
                      <w:p w14:paraId="46C4B336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031BF23E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6228DCE8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3F7B498F" w14:textId="77777777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p w14:paraId="543F7D9E" w14:textId="168B6CDB" w:rsidR="00482CD2" w:rsidRPr="00A14CDE" w:rsidRDefault="00482CD2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5C1616BA" w14:textId="3FDA77EA" w:rsidR="00E714EC" w:rsidRPr="00A14CDE" w:rsidRDefault="00E714EC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242A95CE" w14:textId="77777777" w:rsidR="00DE2A01" w:rsidRPr="006B2600" w:rsidRDefault="00DE2A01" w:rsidP="0096542C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FFFFFF" w:themeColor="background1"/>
          <w:sz w:val="24"/>
        </w:rPr>
      </w:pPr>
      <w:r w:rsidRPr="006B2600">
        <w:rPr>
          <w:rFonts w:ascii="Century Gothic" w:hAnsi="Century Gothic" w:cs="Arial"/>
          <w:color w:val="FFFFFF" w:themeColor="background1"/>
          <w:sz w:val="24"/>
        </w:rPr>
        <w:lastRenderedPageBreak/>
        <w:t>Renseignements financiers</w:t>
      </w:r>
    </w:p>
    <w:p w14:paraId="10C1D6C2" w14:textId="77777777" w:rsidR="00DE2A01" w:rsidRPr="00A14CDE" w:rsidRDefault="00DE2A01" w:rsidP="00DE2A01">
      <w:pPr>
        <w:rPr>
          <w:rFonts w:ascii="Century Gothic" w:hAnsi="Century Gothic"/>
          <w:color w:val="000000" w:themeColor="text1"/>
        </w:rPr>
      </w:pPr>
    </w:p>
    <w:p w14:paraId="26857BD7" w14:textId="4071EFCC" w:rsidR="006A6284" w:rsidRPr="00A14CDE" w:rsidRDefault="006A6284" w:rsidP="00DE2A01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RECAPITULATIF DES DEPENSES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A14CDE" w:rsidRPr="00A14CDE" w14:paraId="5FB4ABB3" w14:textId="77777777" w:rsidTr="00603A9C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D87AF0" w14:textId="77777777" w:rsidR="006A6284" w:rsidRPr="00A14CDE" w:rsidRDefault="006A6284" w:rsidP="00603A9C">
            <w:pPr>
              <w:spacing w:before="12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72F111B7" w14:textId="77777777" w:rsidR="006A6284" w:rsidRPr="00A14CDE" w:rsidRDefault="006A6284" w:rsidP="00603A9C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 xml:space="preserve">Total </w:t>
            </w:r>
          </w:p>
        </w:tc>
        <w:tc>
          <w:tcPr>
            <w:tcW w:w="1620" w:type="dxa"/>
            <w:shd w:val="clear" w:color="auto" w:fill="E6E6E6"/>
          </w:tcPr>
          <w:p w14:paraId="25419317" w14:textId="77777777" w:rsidR="006A6284" w:rsidRPr="00A14CDE" w:rsidRDefault="006A6284" w:rsidP="00603A9C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>Pourcentage</w:t>
            </w:r>
          </w:p>
        </w:tc>
      </w:tr>
      <w:tr w:rsidR="00A14CDE" w:rsidRPr="00A14CDE" w14:paraId="0F5F979F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312BE3C5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Ressources humaines de la structure</w:t>
            </w:r>
          </w:p>
        </w:tc>
        <w:tc>
          <w:tcPr>
            <w:tcW w:w="2250" w:type="dxa"/>
            <w:vAlign w:val="center"/>
          </w:tcPr>
          <w:p w14:paraId="7BCDCC10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211A774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BF9E316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61486FA6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Fonctionnement de la structure</w:t>
            </w:r>
          </w:p>
        </w:tc>
        <w:tc>
          <w:tcPr>
            <w:tcW w:w="2250" w:type="dxa"/>
            <w:vAlign w:val="center"/>
          </w:tcPr>
          <w:p w14:paraId="32F018A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3FEFC23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736AC5F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6C89A48C" w14:textId="71E8DDE3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Sous total des coûts de structure</w:t>
            </w:r>
            <w:r w:rsidR="00382DD5"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 (a)</w:t>
            </w:r>
          </w:p>
        </w:tc>
        <w:tc>
          <w:tcPr>
            <w:tcW w:w="2250" w:type="dxa"/>
            <w:shd w:val="clear" w:color="auto" w:fill="E7E6E6" w:themeFill="background2"/>
          </w:tcPr>
          <w:p w14:paraId="777A7BE1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30EF4BA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389EF38B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377F9CC4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Coûts des activités du projet</w:t>
            </w:r>
          </w:p>
        </w:tc>
        <w:tc>
          <w:tcPr>
            <w:tcW w:w="2250" w:type="dxa"/>
            <w:vAlign w:val="center"/>
          </w:tcPr>
          <w:p w14:paraId="35ADE66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6B6C6656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2160294E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44F1F08A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Autres services</w:t>
            </w:r>
          </w:p>
        </w:tc>
        <w:tc>
          <w:tcPr>
            <w:tcW w:w="2250" w:type="dxa"/>
            <w:vAlign w:val="center"/>
          </w:tcPr>
          <w:p w14:paraId="10A5BE32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417E326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5993A7D8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011D5C4C" w14:textId="4574DC0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Sous total coûts des activités du projet</w:t>
            </w:r>
            <w:r w:rsidR="00382DD5" w:rsidRPr="00A14CDE">
              <w:rPr>
                <w:rFonts w:ascii="Century Gothic" w:hAnsi="Century Gothic" w:cs="Arial"/>
                <w:color w:val="000000" w:themeColor="text1"/>
              </w:rPr>
              <w:t xml:space="preserve"> (b)</w:t>
            </w:r>
          </w:p>
        </w:tc>
        <w:tc>
          <w:tcPr>
            <w:tcW w:w="2250" w:type="dxa"/>
            <w:shd w:val="clear" w:color="auto" w:fill="E7E6E6" w:themeFill="background2"/>
          </w:tcPr>
          <w:p w14:paraId="5E6A839C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3747D3C3" w14:textId="77777777" w:rsidR="006A6284" w:rsidRPr="00A14CDE" w:rsidRDefault="006A6284" w:rsidP="00603A9C">
            <w:pPr>
              <w:spacing w:before="80"/>
              <w:jc w:val="right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64DBADEE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109AF8AA" w14:textId="4E5FB061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Total des coûts directs éligibles du projet</w:t>
            </w:r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a+b</w:t>
            </w:r>
            <w:proofErr w:type="spellEnd"/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250" w:type="dxa"/>
            <w:vAlign w:val="center"/>
          </w:tcPr>
          <w:p w14:paraId="24425A8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20973BBE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1BDB6F8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5AAC6F5B" w14:textId="27D9728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Co</w:t>
            </w:r>
            <w:r w:rsidR="00382DD5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û</w:t>
            </w: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ts indirects du projet (5%)</w:t>
            </w:r>
          </w:p>
        </w:tc>
        <w:tc>
          <w:tcPr>
            <w:tcW w:w="2250" w:type="dxa"/>
            <w:vAlign w:val="center"/>
          </w:tcPr>
          <w:p w14:paraId="2438E57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35C856F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20206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21357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0DDDB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0099F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0E203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1563D622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321A922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40656D5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098A0F19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325340" w14:textId="4CB63D2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Sous total autres co</w:t>
            </w:r>
            <w:r w:rsidR="00B72DA0"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û</w:t>
            </w: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9B082B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239440E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7B7DA68B" w14:textId="77777777" w:rsidTr="00603A9C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1E244" w14:textId="77777777" w:rsidR="006A6284" w:rsidRPr="00A14CDE" w:rsidRDefault="006A6284" w:rsidP="00603A9C">
            <w:pPr>
              <w:pStyle w:val="Titre2"/>
              <w:spacing w:before="80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>TOTAL des coûts acceptés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C01F64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25329F6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3A56D9BA" w14:textId="434B43F3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397A86A9" w14:textId="2C8CE2E1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6649570E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A14CDE" w:rsidRPr="00A14CDE" w14:paraId="521F6949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D9FAF" w14:textId="77777777" w:rsidR="006A6284" w:rsidRPr="00A14CDE" w:rsidRDefault="006A6284" w:rsidP="00603A9C">
            <w:pPr>
              <w:spacing w:before="8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03D01F" w14:textId="77777777" w:rsidR="006A6284" w:rsidRPr="00A14CDE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Montant en 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FD0C" w14:textId="77777777" w:rsidR="006A6284" w:rsidRPr="00A14CDE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Pourcentage</w:t>
            </w:r>
          </w:p>
        </w:tc>
      </w:tr>
      <w:tr w:rsidR="00A14CDE" w:rsidRPr="00A14CDE" w14:paraId="0CAC0BC7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1A16EAA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34563D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DD58FE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  <w:lang w:val="fr-FR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1361A4D1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3F4C7C61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4C59B8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1AE8CC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47750C8C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23FC9D1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22AFC1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BD4E6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51828508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706F35DE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726BC6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9D7AF3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A6284" w:rsidRPr="00A14CDE" w14:paraId="71D71F0E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0F" w14:textId="77777777" w:rsidR="006A6284" w:rsidRPr="00A14CDE" w:rsidRDefault="006A6284" w:rsidP="00603A9C">
            <w:pPr>
              <w:spacing w:before="80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TOTAL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15C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BF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  <w:sz w:val="16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64CF601C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</w:p>
    <w:p w14:paraId="02A6EE1D" w14:textId="697D105F" w:rsidR="006A6284" w:rsidRPr="00A14CDE" w:rsidRDefault="006A6284" w:rsidP="00DA5D6A">
      <w:pPr>
        <w:jc w:val="both"/>
        <w:rPr>
          <w:rFonts w:ascii="Century Gothic" w:hAnsi="Century Gothic"/>
          <w:bCs/>
          <w:color w:val="000000" w:themeColor="text1"/>
        </w:rPr>
      </w:pPr>
      <w:r w:rsidRPr="00A14CDE">
        <w:rPr>
          <w:rFonts w:ascii="Century Gothic" w:hAnsi="Century Gothic"/>
          <w:bCs/>
          <w:color w:val="000000" w:themeColor="text1"/>
        </w:rPr>
        <w:t>(</w:t>
      </w:r>
      <w:r w:rsidRPr="00A14CDE">
        <w:rPr>
          <w:rFonts w:ascii="Century Gothic" w:hAnsi="Century Gothic"/>
          <w:color w:val="000000" w:themeColor="text1"/>
        </w:rPr>
        <w:t xml:space="preserve">Joindre le budget détaillé en utilisant le canevas de budget en Excel pour </w:t>
      </w:r>
      <w:r w:rsidR="00DA5D6A" w:rsidRPr="00A14CDE">
        <w:rPr>
          <w:rFonts w:ascii="Century Gothic" w:hAnsi="Century Gothic"/>
          <w:color w:val="000000" w:themeColor="text1"/>
        </w:rPr>
        <w:t xml:space="preserve">le </w:t>
      </w:r>
      <w:r w:rsidR="00DA5D6A" w:rsidRPr="00D41F75">
        <w:rPr>
          <w:rFonts w:ascii="Century Gothic" w:hAnsi="Century Gothic"/>
          <w:b/>
          <w:bCs/>
          <w:color w:val="000000" w:themeColor="text1"/>
        </w:rPr>
        <w:t xml:space="preserve">lot </w:t>
      </w:r>
      <w:r w:rsidR="00BB5408" w:rsidRPr="00D41F75">
        <w:rPr>
          <w:rFonts w:ascii="Century Gothic" w:hAnsi="Century Gothic"/>
          <w:b/>
          <w:bCs/>
          <w:color w:val="000000" w:themeColor="text1"/>
        </w:rPr>
        <w:t>2</w:t>
      </w:r>
      <w:r w:rsidR="00DA5D6A" w:rsidRPr="00D41F75">
        <w:rPr>
          <w:rFonts w:ascii="Century Gothic" w:hAnsi="Century Gothic"/>
          <w:b/>
          <w:bCs/>
          <w:color w:val="000000" w:themeColor="text1"/>
        </w:rPr>
        <w:t xml:space="preserve">: </w:t>
      </w:r>
      <w:r w:rsidR="00BB5408" w:rsidRPr="00D41F75">
        <w:rPr>
          <w:rFonts w:ascii="Century Gothic" w:hAnsi="Century Gothic"/>
          <w:b/>
          <w:bCs/>
          <w:color w:val="000000" w:themeColor="text1"/>
        </w:rPr>
        <w:t>Promotion du tourisme culturel</w:t>
      </w:r>
      <w:r w:rsidR="00DA5D6A" w:rsidRPr="00A14CDE">
        <w:rPr>
          <w:rFonts w:ascii="Century Gothic" w:hAnsi="Century Gothic" w:cs="Arial"/>
          <w:color w:val="000000" w:themeColor="text1"/>
          <w:sz w:val="24"/>
        </w:rPr>
        <w:t>, disponible sur le site web du FDCT</w:t>
      </w:r>
      <w:r w:rsidR="00B72DA0" w:rsidRPr="00A14CDE">
        <w:rPr>
          <w:rFonts w:ascii="Century Gothic" w:hAnsi="Century Gothic" w:cs="Arial"/>
          <w:color w:val="000000" w:themeColor="text1"/>
          <w:sz w:val="24"/>
        </w:rPr>
        <w:t xml:space="preserve"> et du PAIC GC</w:t>
      </w:r>
      <w:r w:rsidRPr="00A14CDE">
        <w:rPr>
          <w:rFonts w:ascii="Century Gothic" w:hAnsi="Century Gothic"/>
          <w:bCs/>
          <w:color w:val="000000" w:themeColor="text1"/>
        </w:rPr>
        <w:t>).</w:t>
      </w:r>
    </w:p>
    <w:p w14:paraId="59097D24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</w:p>
    <w:p w14:paraId="5C12A72B" w14:textId="33EC8ECA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NB : La contribution du FDCT doit être comprise entre 51</w:t>
      </w:r>
      <w:r w:rsidR="00B62F27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A14CDE">
        <w:rPr>
          <w:rFonts w:ascii="Century Gothic" w:hAnsi="Century Gothic"/>
          <w:b/>
          <w:bCs/>
          <w:color w:val="000000" w:themeColor="text1"/>
        </w:rPr>
        <w:t>et 85%</w:t>
      </w:r>
      <w:r w:rsidR="00DA5D6A" w:rsidRPr="00A14CDE">
        <w:rPr>
          <w:rFonts w:ascii="Century Gothic" w:hAnsi="Century Gothic"/>
          <w:b/>
          <w:bCs/>
          <w:color w:val="000000" w:themeColor="text1"/>
        </w:rPr>
        <w:t xml:space="preserve"> du coût total du projet</w:t>
      </w:r>
      <w:r w:rsidRPr="00A14CDE">
        <w:rPr>
          <w:rFonts w:ascii="Century Gothic" w:hAnsi="Century Gothic"/>
          <w:b/>
          <w:bCs/>
          <w:color w:val="000000" w:themeColor="text1"/>
        </w:rPr>
        <w:t xml:space="preserve">. </w:t>
      </w:r>
    </w:p>
    <w:p w14:paraId="0FAFB4C4" w14:textId="4D651CAD" w:rsidR="006F4304" w:rsidRPr="00A14CDE" w:rsidRDefault="006F4304" w:rsidP="006F4304">
      <w:pPr>
        <w:jc w:val="both"/>
        <w:rPr>
          <w:rFonts w:ascii="Century Gothic" w:hAnsi="Century Gothic"/>
          <w:color w:val="000000" w:themeColor="text1"/>
        </w:rPr>
      </w:pPr>
      <w:r w:rsidRPr="00A14CDE">
        <w:rPr>
          <w:rFonts w:ascii="Century Gothic" w:hAnsi="Century Gothic"/>
          <w:color w:val="000000" w:themeColor="text1"/>
        </w:rPr>
        <w:t xml:space="preserve">Le demandeur doit </w:t>
      </w:r>
      <w:r w:rsidR="00BB5408">
        <w:rPr>
          <w:rFonts w:ascii="Century Gothic" w:hAnsi="Century Gothic"/>
          <w:color w:val="000000" w:themeColor="text1"/>
        </w:rPr>
        <w:t xml:space="preserve">apporter </w:t>
      </w:r>
      <w:r w:rsidRPr="00A14CDE">
        <w:rPr>
          <w:rFonts w:ascii="Century Gothic" w:hAnsi="Century Gothic"/>
          <w:color w:val="000000" w:themeColor="text1"/>
        </w:rPr>
        <w:t xml:space="preserve">la preuve des cofinancements confirmés par des notes d’engagement des contributeurs dans le respect des délais de mise en œuvre des projets. </w:t>
      </w:r>
    </w:p>
    <w:p w14:paraId="244F63C0" w14:textId="62BAF98F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5C3C32B1" w14:textId="77777777" w:rsidR="00474AE2" w:rsidRPr="00A14CDE" w:rsidRDefault="00474AE2" w:rsidP="00DE2A01">
      <w:pPr>
        <w:rPr>
          <w:rFonts w:ascii="Century Gothic" w:hAnsi="Century Gothic"/>
          <w:color w:val="000000" w:themeColor="text1"/>
        </w:rPr>
      </w:pPr>
    </w:p>
    <w:sectPr w:rsidR="00474AE2" w:rsidRPr="00A14CDE" w:rsidSect="004A1983">
      <w:footerReference w:type="default" r:id="rId7"/>
      <w:headerReference w:type="first" r:id="rId8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62C5" w14:textId="77777777" w:rsidR="006A3143" w:rsidRDefault="006A3143" w:rsidP="000F0C6E">
      <w:r>
        <w:separator/>
      </w:r>
    </w:p>
  </w:endnote>
  <w:endnote w:type="continuationSeparator" w:id="0">
    <w:p w14:paraId="685DF211" w14:textId="77777777" w:rsidR="006A3143" w:rsidRDefault="006A3143" w:rsidP="000F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072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1A5C6" w14:textId="77E640F4" w:rsidR="00C33729" w:rsidRDefault="00C3372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70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70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EB8CAC" w14:textId="77777777" w:rsidR="00C33729" w:rsidRDefault="00C33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F24F" w14:textId="77777777" w:rsidR="006A3143" w:rsidRDefault="006A3143" w:rsidP="000F0C6E">
      <w:r>
        <w:separator/>
      </w:r>
    </w:p>
  </w:footnote>
  <w:footnote w:type="continuationSeparator" w:id="0">
    <w:p w14:paraId="119B0C14" w14:textId="77777777" w:rsidR="006A3143" w:rsidRDefault="006A3143" w:rsidP="000F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10B2" w14:textId="77777777" w:rsidR="00BB5408" w:rsidRPr="00603A9C" w:rsidRDefault="00BB5408" w:rsidP="00BB5408">
    <w:pPr>
      <w:tabs>
        <w:tab w:val="center" w:pos="4320"/>
        <w:tab w:val="right" w:pos="8640"/>
      </w:tabs>
      <w:jc w:val="center"/>
      <w:rPr>
        <w:sz w:val="20"/>
        <w:szCs w:val="20"/>
      </w:rPr>
    </w:pPr>
    <w:bookmarkStart w:id="12" w:name="_Hlk124377518"/>
    <w:r>
      <w:rPr>
        <w:sz w:val="20"/>
        <w:szCs w:val="20"/>
      </w:rPr>
      <w:t xml:space="preserve">FEVRIER </w:t>
    </w:r>
    <w:r w:rsidRPr="00603A9C">
      <w:rPr>
        <w:sz w:val="20"/>
        <w:szCs w:val="20"/>
      </w:rPr>
      <w:t>202</w:t>
    </w:r>
    <w:r>
      <w:rPr>
        <w:sz w:val="20"/>
        <w:szCs w:val="20"/>
      </w:rPr>
      <w:t>3-</w:t>
    </w:r>
    <w:r w:rsidRPr="00603A9C">
      <w:rPr>
        <w:sz w:val="20"/>
        <w:szCs w:val="20"/>
      </w:rPr>
      <w:t>PAIC</w:t>
    </w:r>
    <w:r>
      <w:rPr>
        <w:sz w:val="20"/>
        <w:szCs w:val="20"/>
      </w:rPr>
      <w:t xml:space="preserve"> GC</w:t>
    </w:r>
    <w:r w:rsidRPr="00603A9C">
      <w:rPr>
        <w:sz w:val="20"/>
        <w:szCs w:val="20"/>
      </w:rPr>
      <w:t>/FDCT</w:t>
    </w:r>
  </w:p>
  <w:bookmarkEnd w:id="12"/>
  <w:p w14:paraId="78FFDF90" w14:textId="77777777" w:rsidR="00C33729" w:rsidRPr="00BB5408" w:rsidRDefault="00C33729" w:rsidP="00BB54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7A"/>
    <w:multiLevelType w:val="hybridMultilevel"/>
    <w:tmpl w:val="6ED2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ED3"/>
    <w:multiLevelType w:val="hybridMultilevel"/>
    <w:tmpl w:val="ED5A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9F"/>
    <w:multiLevelType w:val="hybridMultilevel"/>
    <w:tmpl w:val="D3C0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4E5"/>
    <w:multiLevelType w:val="hybridMultilevel"/>
    <w:tmpl w:val="09AE9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65B8D"/>
    <w:multiLevelType w:val="multilevel"/>
    <w:tmpl w:val="FE34C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1E535E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B4FBB"/>
    <w:multiLevelType w:val="hybridMultilevel"/>
    <w:tmpl w:val="08A0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1" w15:restartNumberingAfterBreak="0">
    <w:nsid w:val="47402808"/>
    <w:multiLevelType w:val="hybridMultilevel"/>
    <w:tmpl w:val="0C9E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33C3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B1C7F"/>
    <w:multiLevelType w:val="hybridMultilevel"/>
    <w:tmpl w:val="EE420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2587"/>
    <w:multiLevelType w:val="multilevel"/>
    <w:tmpl w:val="E8E2A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431E56"/>
    <w:multiLevelType w:val="hybridMultilevel"/>
    <w:tmpl w:val="C8B2C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4037E"/>
    <w:multiLevelType w:val="hybridMultilevel"/>
    <w:tmpl w:val="446C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C5B"/>
    <w:multiLevelType w:val="hybridMultilevel"/>
    <w:tmpl w:val="1144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17875">
    <w:abstractNumId w:val="12"/>
  </w:num>
  <w:num w:numId="2" w16cid:durableId="1371806338">
    <w:abstractNumId w:val="8"/>
  </w:num>
  <w:num w:numId="3" w16cid:durableId="412164579">
    <w:abstractNumId w:val="7"/>
  </w:num>
  <w:num w:numId="4" w16cid:durableId="1162309963">
    <w:abstractNumId w:val="17"/>
  </w:num>
  <w:num w:numId="5" w16cid:durableId="293871409">
    <w:abstractNumId w:val="15"/>
  </w:num>
  <w:num w:numId="6" w16cid:durableId="79643355">
    <w:abstractNumId w:val="9"/>
  </w:num>
  <w:num w:numId="7" w16cid:durableId="1937130930">
    <w:abstractNumId w:val="0"/>
  </w:num>
  <w:num w:numId="8" w16cid:durableId="226230850">
    <w:abstractNumId w:val="13"/>
  </w:num>
  <w:num w:numId="9" w16cid:durableId="1757894966">
    <w:abstractNumId w:val="3"/>
  </w:num>
  <w:num w:numId="10" w16cid:durableId="1641033268">
    <w:abstractNumId w:val="16"/>
  </w:num>
  <w:num w:numId="11" w16cid:durableId="1453943040">
    <w:abstractNumId w:val="18"/>
  </w:num>
  <w:num w:numId="12" w16cid:durableId="1105463263">
    <w:abstractNumId w:val="2"/>
  </w:num>
  <w:num w:numId="13" w16cid:durableId="1941526591">
    <w:abstractNumId w:val="11"/>
  </w:num>
  <w:num w:numId="14" w16cid:durableId="1902330810">
    <w:abstractNumId w:val="4"/>
  </w:num>
  <w:num w:numId="15" w16cid:durableId="318075936">
    <w:abstractNumId w:val="1"/>
  </w:num>
  <w:num w:numId="16" w16cid:durableId="965307059">
    <w:abstractNumId w:val="6"/>
  </w:num>
  <w:num w:numId="17" w16cid:durableId="168525352">
    <w:abstractNumId w:val="14"/>
  </w:num>
  <w:num w:numId="18" w16cid:durableId="1371540154">
    <w:abstractNumId w:val="10"/>
  </w:num>
  <w:num w:numId="19" w16cid:durableId="195474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2189B"/>
    <w:rsid w:val="00024580"/>
    <w:rsid w:val="000427A6"/>
    <w:rsid w:val="00056F09"/>
    <w:rsid w:val="00093003"/>
    <w:rsid w:val="000A5220"/>
    <w:rsid w:val="000B2D41"/>
    <w:rsid w:val="000B63EF"/>
    <w:rsid w:val="000B7BF7"/>
    <w:rsid w:val="000C1AC1"/>
    <w:rsid w:val="000C5CDD"/>
    <w:rsid w:val="000D0EB4"/>
    <w:rsid w:val="000F0BB0"/>
    <w:rsid w:val="000F0C6E"/>
    <w:rsid w:val="000F3ADF"/>
    <w:rsid w:val="00120BB5"/>
    <w:rsid w:val="001270D2"/>
    <w:rsid w:val="00145CA1"/>
    <w:rsid w:val="001512DC"/>
    <w:rsid w:val="0019240C"/>
    <w:rsid w:val="00194641"/>
    <w:rsid w:val="001D1FF5"/>
    <w:rsid w:val="001F2585"/>
    <w:rsid w:val="00204617"/>
    <w:rsid w:val="00213CC2"/>
    <w:rsid w:val="00224C1D"/>
    <w:rsid w:val="0022515A"/>
    <w:rsid w:val="00233845"/>
    <w:rsid w:val="00266EE7"/>
    <w:rsid w:val="002A06F2"/>
    <w:rsid w:val="002C4736"/>
    <w:rsid w:val="002D0382"/>
    <w:rsid w:val="002E0099"/>
    <w:rsid w:val="002F0C7F"/>
    <w:rsid w:val="00302853"/>
    <w:rsid w:val="00304932"/>
    <w:rsid w:val="00322D27"/>
    <w:rsid w:val="0037269A"/>
    <w:rsid w:val="00382DD5"/>
    <w:rsid w:val="00383609"/>
    <w:rsid w:val="00397B47"/>
    <w:rsid w:val="00397CEC"/>
    <w:rsid w:val="003A2EE4"/>
    <w:rsid w:val="003A76BA"/>
    <w:rsid w:val="003B0320"/>
    <w:rsid w:val="003C6A23"/>
    <w:rsid w:val="003C7071"/>
    <w:rsid w:val="00402C8C"/>
    <w:rsid w:val="00474AE2"/>
    <w:rsid w:val="004808AB"/>
    <w:rsid w:val="004825FA"/>
    <w:rsid w:val="00482CD2"/>
    <w:rsid w:val="004A1983"/>
    <w:rsid w:val="004B2E4B"/>
    <w:rsid w:val="004C47B8"/>
    <w:rsid w:val="004D43D5"/>
    <w:rsid w:val="004D7663"/>
    <w:rsid w:val="004F01EC"/>
    <w:rsid w:val="004F475A"/>
    <w:rsid w:val="0050073E"/>
    <w:rsid w:val="00505558"/>
    <w:rsid w:val="00511151"/>
    <w:rsid w:val="00516D61"/>
    <w:rsid w:val="00522BB3"/>
    <w:rsid w:val="00546C8D"/>
    <w:rsid w:val="00555F76"/>
    <w:rsid w:val="00561F31"/>
    <w:rsid w:val="00585B28"/>
    <w:rsid w:val="00595696"/>
    <w:rsid w:val="005A4A58"/>
    <w:rsid w:val="005B3575"/>
    <w:rsid w:val="005C56F6"/>
    <w:rsid w:val="005F0D26"/>
    <w:rsid w:val="005F1A40"/>
    <w:rsid w:val="005F26C6"/>
    <w:rsid w:val="00601450"/>
    <w:rsid w:val="00603A9C"/>
    <w:rsid w:val="00611ADF"/>
    <w:rsid w:val="006126D9"/>
    <w:rsid w:val="0064750A"/>
    <w:rsid w:val="00661160"/>
    <w:rsid w:val="00662063"/>
    <w:rsid w:val="00676F22"/>
    <w:rsid w:val="006800BB"/>
    <w:rsid w:val="00682FF8"/>
    <w:rsid w:val="00696859"/>
    <w:rsid w:val="006971EE"/>
    <w:rsid w:val="006A1077"/>
    <w:rsid w:val="006A3143"/>
    <w:rsid w:val="006A33FB"/>
    <w:rsid w:val="006A3BB9"/>
    <w:rsid w:val="006A6284"/>
    <w:rsid w:val="006B2600"/>
    <w:rsid w:val="006B3DE2"/>
    <w:rsid w:val="006D329A"/>
    <w:rsid w:val="006F1D6F"/>
    <w:rsid w:val="006F4304"/>
    <w:rsid w:val="006F49F3"/>
    <w:rsid w:val="006F5595"/>
    <w:rsid w:val="006F6C83"/>
    <w:rsid w:val="0071320E"/>
    <w:rsid w:val="0071587F"/>
    <w:rsid w:val="00737CF7"/>
    <w:rsid w:val="00761B33"/>
    <w:rsid w:val="00773993"/>
    <w:rsid w:val="00781974"/>
    <w:rsid w:val="007B347C"/>
    <w:rsid w:val="007B779F"/>
    <w:rsid w:val="007D1A0E"/>
    <w:rsid w:val="007E40A0"/>
    <w:rsid w:val="007F1823"/>
    <w:rsid w:val="007F78B4"/>
    <w:rsid w:val="00811302"/>
    <w:rsid w:val="00842071"/>
    <w:rsid w:val="00864D85"/>
    <w:rsid w:val="00870E08"/>
    <w:rsid w:val="00876456"/>
    <w:rsid w:val="00884352"/>
    <w:rsid w:val="00887235"/>
    <w:rsid w:val="008B170B"/>
    <w:rsid w:val="008B5370"/>
    <w:rsid w:val="008D1747"/>
    <w:rsid w:val="008D185C"/>
    <w:rsid w:val="008D4079"/>
    <w:rsid w:val="008E5B1C"/>
    <w:rsid w:val="008E64BC"/>
    <w:rsid w:val="008F4732"/>
    <w:rsid w:val="0090308D"/>
    <w:rsid w:val="009061F8"/>
    <w:rsid w:val="009161B6"/>
    <w:rsid w:val="00921D17"/>
    <w:rsid w:val="00922C2A"/>
    <w:rsid w:val="00937EFC"/>
    <w:rsid w:val="0096151F"/>
    <w:rsid w:val="0096542C"/>
    <w:rsid w:val="00967E57"/>
    <w:rsid w:val="00985EDD"/>
    <w:rsid w:val="009D1416"/>
    <w:rsid w:val="009F039E"/>
    <w:rsid w:val="009F38A4"/>
    <w:rsid w:val="00A03554"/>
    <w:rsid w:val="00A14CDE"/>
    <w:rsid w:val="00A36B5D"/>
    <w:rsid w:val="00A45876"/>
    <w:rsid w:val="00A651E1"/>
    <w:rsid w:val="00A76417"/>
    <w:rsid w:val="00A80489"/>
    <w:rsid w:val="00AA63D8"/>
    <w:rsid w:val="00AB0303"/>
    <w:rsid w:val="00AC211D"/>
    <w:rsid w:val="00AE7C0F"/>
    <w:rsid w:val="00AF0E69"/>
    <w:rsid w:val="00AF7C75"/>
    <w:rsid w:val="00B06AE4"/>
    <w:rsid w:val="00B114C0"/>
    <w:rsid w:val="00B2002E"/>
    <w:rsid w:val="00B24FD7"/>
    <w:rsid w:val="00B36997"/>
    <w:rsid w:val="00B37D2F"/>
    <w:rsid w:val="00B40283"/>
    <w:rsid w:val="00B41A85"/>
    <w:rsid w:val="00B5130A"/>
    <w:rsid w:val="00B62F27"/>
    <w:rsid w:val="00B72DA0"/>
    <w:rsid w:val="00B871BB"/>
    <w:rsid w:val="00BB5408"/>
    <w:rsid w:val="00BB6303"/>
    <w:rsid w:val="00BD659D"/>
    <w:rsid w:val="00BF6FC2"/>
    <w:rsid w:val="00C03D4E"/>
    <w:rsid w:val="00C16AC5"/>
    <w:rsid w:val="00C33729"/>
    <w:rsid w:val="00C4258D"/>
    <w:rsid w:val="00C54C63"/>
    <w:rsid w:val="00C76E24"/>
    <w:rsid w:val="00C82416"/>
    <w:rsid w:val="00C92028"/>
    <w:rsid w:val="00C947E1"/>
    <w:rsid w:val="00C96194"/>
    <w:rsid w:val="00CD06B6"/>
    <w:rsid w:val="00CF787A"/>
    <w:rsid w:val="00D05F6A"/>
    <w:rsid w:val="00D07FD2"/>
    <w:rsid w:val="00D31A39"/>
    <w:rsid w:val="00D3493D"/>
    <w:rsid w:val="00D41F75"/>
    <w:rsid w:val="00D4241D"/>
    <w:rsid w:val="00D53480"/>
    <w:rsid w:val="00D53FA9"/>
    <w:rsid w:val="00D60A76"/>
    <w:rsid w:val="00D66ED3"/>
    <w:rsid w:val="00D8300B"/>
    <w:rsid w:val="00D92873"/>
    <w:rsid w:val="00D93150"/>
    <w:rsid w:val="00DA5D6A"/>
    <w:rsid w:val="00DC3D6D"/>
    <w:rsid w:val="00DC75D8"/>
    <w:rsid w:val="00DD6006"/>
    <w:rsid w:val="00DE0B80"/>
    <w:rsid w:val="00DE2A01"/>
    <w:rsid w:val="00DE78A4"/>
    <w:rsid w:val="00E07F99"/>
    <w:rsid w:val="00E22942"/>
    <w:rsid w:val="00E234CD"/>
    <w:rsid w:val="00E44138"/>
    <w:rsid w:val="00E44FA6"/>
    <w:rsid w:val="00E502B8"/>
    <w:rsid w:val="00E52B02"/>
    <w:rsid w:val="00E56769"/>
    <w:rsid w:val="00E57505"/>
    <w:rsid w:val="00E6139B"/>
    <w:rsid w:val="00E62ADF"/>
    <w:rsid w:val="00E714EC"/>
    <w:rsid w:val="00E73342"/>
    <w:rsid w:val="00E738C8"/>
    <w:rsid w:val="00E96229"/>
    <w:rsid w:val="00EA7AC3"/>
    <w:rsid w:val="00ED6A91"/>
    <w:rsid w:val="00F13F08"/>
    <w:rsid w:val="00F309DD"/>
    <w:rsid w:val="00F43B07"/>
    <w:rsid w:val="00F472D1"/>
    <w:rsid w:val="00F562C1"/>
    <w:rsid w:val="00F845B4"/>
    <w:rsid w:val="00F8796F"/>
    <w:rsid w:val="00FC2A13"/>
    <w:rsid w:val="00FC7B23"/>
    <w:rsid w:val="00FD7EFE"/>
    <w:rsid w:val="00FE5FB5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01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2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F0C6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6E"/>
    <w:rPr>
      <w:rFonts w:ascii="Arial" w:eastAsia="Times New Roman" w:hAnsi="Arial" w:cs="Times New Roman"/>
      <w:szCs w:val="24"/>
      <w:lang w:val="fr-CA" w:eastAsia="fr-FR"/>
    </w:rPr>
  </w:style>
  <w:style w:type="table" w:styleId="Grilledutableau">
    <w:name w:val="Table Grid"/>
    <w:basedOn w:val="TableauNormal"/>
    <w:uiPriority w:val="39"/>
    <w:rsid w:val="00E5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BB6303"/>
    <w:pPr>
      <w:ind w:left="720"/>
      <w:contextualSpacing/>
    </w:p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BB6303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B5130A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6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61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61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79"/>
    <w:rPr>
      <w:rFonts w:ascii="Segoe UI" w:eastAsia="Times New Roman" w:hAnsi="Segoe UI" w:cs="Segoe UI"/>
      <w:sz w:val="18"/>
      <w:szCs w:val="18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AC21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Belly Yaya SOURA</cp:lastModifiedBy>
  <cp:revision>6</cp:revision>
  <cp:lastPrinted>2021-10-29T09:55:00Z</cp:lastPrinted>
  <dcterms:created xsi:type="dcterms:W3CDTF">2023-02-16T18:31:00Z</dcterms:created>
  <dcterms:modified xsi:type="dcterms:W3CDTF">2023-02-20T14:37:00Z</dcterms:modified>
</cp:coreProperties>
</file>